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C64" w:rsidRPr="008315DE" w:rsidRDefault="00292C64" w:rsidP="00A07624">
      <w:pPr>
        <w:jc w:val="center"/>
        <w:rPr>
          <w:rFonts w:cs="B Nazanin"/>
          <w:b/>
          <w:bCs/>
          <w:sz w:val="24"/>
          <w:szCs w:val="24"/>
        </w:rPr>
      </w:pPr>
    </w:p>
    <w:p w:rsidR="00292C64" w:rsidRPr="008315DE" w:rsidRDefault="000108BB" w:rsidP="00866044">
      <w:pPr>
        <w:jc w:val="center"/>
        <w:rPr>
          <w:rFonts w:cs="B Nazanin"/>
          <w:b/>
          <w:bCs/>
          <w:sz w:val="32"/>
          <w:szCs w:val="32"/>
          <w:u w:val="single"/>
        </w:rPr>
      </w:pPr>
      <w:r w:rsidRPr="008315DE">
        <w:rPr>
          <w:rFonts w:cs="B Nazanin" w:hint="cs"/>
          <w:b/>
          <w:bCs/>
          <w:sz w:val="32"/>
          <w:szCs w:val="32"/>
          <w:u w:val="single"/>
          <w:rtl/>
        </w:rPr>
        <w:t>برنامه درس اصول خدمات سلامت ترم دوم (نیمسال اول 1405-1404)</w:t>
      </w:r>
    </w:p>
    <w:tbl>
      <w:tblPr>
        <w:tblStyle w:val="TableGrid"/>
        <w:tblpPr w:leftFromText="180" w:rightFromText="180" w:vertAnchor="text" w:horzAnchor="margin" w:tblpXSpec="center" w:tblpY="570"/>
        <w:bidiVisual/>
        <w:tblW w:w="11086" w:type="dxa"/>
        <w:tblLayout w:type="fixed"/>
        <w:tblLook w:val="04A0" w:firstRow="1" w:lastRow="0" w:firstColumn="1" w:lastColumn="0" w:noHBand="0" w:noVBand="1"/>
      </w:tblPr>
      <w:tblGrid>
        <w:gridCol w:w="461"/>
        <w:gridCol w:w="993"/>
        <w:gridCol w:w="1417"/>
        <w:gridCol w:w="6662"/>
        <w:gridCol w:w="1553"/>
      </w:tblGrid>
      <w:tr w:rsidR="000108BB" w:rsidRPr="008315DE" w:rsidTr="008315DE">
        <w:trPr>
          <w:cantSplit/>
          <w:trHeight w:val="1134"/>
        </w:trPr>
        <w:tc>
          <w:tcPr>
            <w:tcW w:w="461" w:type="dxa"/>
            <w:textDirection w:val="tbRl"/>
          </w:tcPr>
          <w:p w:rsidR="00396E41" w:rsidRPr="008315DE" w:rsidRDefault="00396E41" w:rsidP="008315DE">
            <w:pPr>
              <w:ind w:left="113"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93" w:type="dxa"/>
          </w:tcPr>
          <w:p w:rsidR="000108BB" w:rsidRPr="008315DE" w:rsidRDefault="000108BB" w:rsidP="008315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96E41" w:rsidRPr="008315DE" w:rsidRDefault="00396E41" w:rsidP="008315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417" w:type="dxa"/>
          </w:tcPr>
          <w:p w:rsidR="000108BB" w:rsidRPr="008315DE" w:rsidRDefault="000108BB" w:rsidP="008315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</w:t>
            </w:r>
            <w:r w:rsidR="008315DE"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  <w:p w:rsidR="008315DE" w:rsidRPr="008315DE" w:rsidRDefault="008315DE" w:rsidP="008315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108BB" w:rsidRPr="008315DE" w:rsidRDefault="000108BB" w:rsidP="008315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13</w:t>
            </w: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الی </w:t>
            </w:r>
            <w:r w:rsidRPr="008315DE">
              <w:rPr>
                <w:rFonts w:cs="B Nazani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662" w:type="dxa"/>
          </w:tcPr>
          <w:p w:rsidR="000108BB" w:rsidRPr="008315DE" w:rsidRDefault="000108BB" w:rsidP="008315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96E41" w:rsidRPr="008315DE" w:rsidRDefault="00396E41" w:rsidP="008315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553" w:type="dxa"/>
          </w:tcPr>
          <w:p w:rsidR="000108BB" w:rsidRPr="008315DE" w:rsidRDefault="000108BB" w:rsidP="008315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96E41" w:rsidRPr="008315DE" w:rsidRDefault="00396E41" w:rsidP="008315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</w:tr>
      <w:tr w:rsidR="000108BB" w:rsidRPr="008315DE" w:rsidTr="008315DE">
        <w:trPr>
          <w:trHeight w:val="716"/>
        </w:trPr>
        <w:tc>
          <w:tcPr>
            <w:tcW w:w="461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rtl/>
              </w:rPr>
            </w:pPr>
            <w:r w:rsidRPr="008315DE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417" w:type="dxa"/>
          </w:tcPr>
          <w:p w:rsidR="00F90DC5" w:rsidRPr="008315DE" w:rsidRDefault="00F90DC5" w:rsidP="008315DE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1404/0</w:t>
            </w:r>
            <w:r w:rsidR="0010413F" w:rsidRPr="008315DE">
              <w:rPr>
                <w:rFonts w:cs="B Nazanin"/>
                <w:b/>
                <w:bCs/>
                <w:sz w:val="24"/>
                <w:szCs w:val="24"/>
              </w:rPr>
              <w:t>7</w:t>
            </w:r>
            <w:r w:rsidRPr="008315DE">
              <w:rPr>
                <w:rFonts w:cs="B Nazanin"/>
                <w:b/>
                <w:bCs/>
                <w:sz w:val="24"/>
                <w:szCs w:val="24"/>
              </w:rPr>
              <w:t>/02</w:t>
            </w:r>
          </w:p>
        </w:tc>
        <w:tc>
          <w:tcPr>
            <w:tcW w:w="6662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کلیات وتاریخچه سلامت عمومی در ایران و جهان نظام سلامت در ایران و جهان</w:t>
            </w:r>
          </w:p>
        </w:tc>
        <w:tc>
          <w:tcPr>
            <w:tcW w:w="1553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دکتر کلاهی</w:t>
            </w:r>
          </w:p>
        </w:tc>
      </w:tr>
      <w:tr w:rsidR="000108BB" w:rsidRPr="008315DE" w:rsidTr="008315DE">
        <w:trPr>
          <w:trHeight w:val="714"/>
        </w:trPr>
        <w:tc>
          <w:tcPr>
            <w:tcW w:w="461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108BB" w:rsidRPr="008315DE" w:rsidRDefault="000108BB" w:rsidP="000108B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417" w:type="dxa"/>
          </w:tcPr>
          <w:p w:rsidR="00F90DC5" w:rsidRPr="008315DE" w:rsidRDefault="0010413F" w:rsidP="008315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1404/07/09</w:t>
            </w:r>
          </w:p>
        </w:tc>
        <w:tc>
          <w:tcPr>
            <w:tcW w:w="6662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مفاهیم سلامت وبیماری و سطوح پیشگیری</w:t>
            </w:r>
            <w:r w:rsidR="00776B2D"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سلامتی به عنوان حق عمومی</w:t>
            </w:r>
          </w:p>
        </w:tc>
        <w:tc>
          <w:tcPr>
            <w:tcW w:w="1553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دکتر کلاهی</w:t>
            </w:r>
          </w:p>
        </w:tc>
      </w:tr>
      <w:tr w:rsidR="000108BB" w:rsidRPr="008315DE" w:rsidTr="008315DE">
        <w:trPr>
          <w:trHeight w:val="670"/>
        </w:trPr>
        <w:tc>
          <w:tcPr>
            <w:tcW w:w="461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108BB" w:rsidRPr="008315DE" w:rsidRDefault="000108BB" w:rsidP="000108B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417" w:type="dxa"/>
          </w:tcPr>
          <w:p w:rsidR="000108BB" w:rsidRPr="008315DE" w:rsidRDefault="0010413F" w:rsidP="008315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1404/07/16</w:t>
            </w:r>
          </w:p>
        </w:tc>
        <w:tc>
          <w:tcPr>
            <w:tcW w:w="6662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نظام مراقبت های اولیه سلامت (</w:t>
            </w:r>
            <w:r w:rsidRPr="008315DE">
              <w:rPr>
                <w:rFonts w:cs="B Nazanin"/>
                <w:b/>
                <w:bCs/>
                <w:sz w:val="24"/>
                <w:szCs w:val="24"/>
              </w:rPr>
              <w:t>PHC1</w:t>
            </w: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553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دکتر کلاهی</w:t>
            </w:r>
          </w:p>
        </w:tc>
      </w:tr>
      <w:tr w:rsidR="000108BB" w:rsidRPr="008315DE" w:rsidTr="008315DE">
        <w:trPr>
          <w:trHeight w:val="709"/>
        </w:trPr>
        <w:tc>
          <w:tcPr>
            <w:tcW w:w="461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108BB" w:rsidRPr="008315DE" w:rsidRDefault="000108BB" w:rsidP="000108B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417" w:type="dxa"/>
          </w:tcPr>
          <w:p w:rsidR="000108BB" w:rsidRPr="008315DE" w:rsidRDefault="0010413F" w:rsidP="008315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1404/07/23</w:t>
            </w:r>
          </w:p>
        </w:tc>
        <w:tc>
          <w:tcPr>
            <w:tcW w:w="6662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عوامل اجتماعی موثر بر سلامت</w:t>
            </w:r>
          </w:p>
        </w:tc>
        <w:tc>
          <w:tcPr>
            <w:tcW w:w="1553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دکتر کلاهی</w:t>
            </w:r>
          </w:p>
        </w:tc>
      </w:tr>
      <w:tr w:rsidR="000108BB" w:rsidRPr="008315DE" w:rsidTr="008315DE">
        <w:trPr>
          <w:trHeight w:val="705"/>
        </w:trPr>
        <w:tc>
          <w:tcPr>
            <w:tcW w:w="461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108BB" w:rsidRPr="008315DE" w:rsidRDefault="000108BB" w:rsidP="000108B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417" w:type="dxa"/>
          </w:tcPr>
          <w:p w:rsidR="000108BB" w:rsidRPr="008315DE" w:rsidRDefault="0010413F" w:rsidP="008315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1404/07/30</w:t>
            </w:r>
          </w:p>
        </w:tc>
        <w:tc>
          <w:tcPr>
            <w:tcW w:w="6662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رویکرد اقتصادی به خدمات سلامت</w:t>
            </w:r>
          </w:p>
        </w:tc>
        <w:tc>
          <w:tcPr>
            <w:tcW w:w="1553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دکتر کلاهی</w:t>
            </w:r>
          </w:p>
        </w:tc>
      </w:tr>
      <w:tr w:rsidR="000108BB" w:rsidRPr="008315DE" w:rsidTr="008315DE">
        <w:trPr>
          <w:trHeight w:val="663"/>
        </w:trPr>
        <w:tc>
          <w:tcPr>
            <w:tcW w:w="461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108BB" w:rsidRPr="008315DE" w:rsidRDefault="000108BB" w:rsidP="000108B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417" w:type="dxa"/>
          </w:tcPr>
          <w:p w:rsidR="000108BB" w:rsidRPr="008315DE" w:rsidRDefault="0010413F" w:rsidP="008315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1404/08/07</w:t>
            </w:r>
          </w:p>
        </w:tc>
        <w:tc>
          <w:tcPr>
            <w:tcW w:w="6662" w:type="dxa"/>
          </w:tcPr>
          <w:p w:rsidR="000108BB" w:rsidRPr="008315DE" w:rsidRDefault="000108BB" w:rsidP="000108BB">
            <w:pPr>
              <w:ind w:left="720" w:hanging="7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سازمان بین المللی ،ملی و محلی مرتبط با سلامت</w:t>
            </w:r>
          </w:p>
        </w:tc>
        <w:tc>
          <w:tcPr>
            <w:tcW w:w="1553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دکتر سهراب</w:t>
            </w:r>
            <w:bookmarkStart w:id="0" w:name="_GoBack"/>
            <w:bookmarkEnd w:id="0"/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0108BB" w:rsidRPr="008315DE" w:rsidTr="008315DE">
        <w:trPr>
          <w:trHeight w:val="679"/>
        </w:trPr>
        <w:tc>
          <w:tcPr>
            <w:tcW w:w="461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0108BB" w:rsidRPr="008315DE" w:rsidRDefault="000108BB" w:rsidP="000108B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417" w:type="dxa"/>
          </w:tcPr>
          <w:p w:rsidR="000108BB" w:rsidRPr="008315DE" w:rsidRDefault="0010413F" w:rsidP="008315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1404/08/14</w:t>
            </w:r>
          </w:p>
        </w:tc>
        <w:tc>
          <w:tcPr>
            <w:tcW w:w="6662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سنجش وضعیت سلامت در جهان و ایران بر اساس شاخص ها</w:t>
            </w:r>
          </w:p>
        </w:tc>
        <w:tc>
          <w:tcPr>
            <w:tcW w:w="1553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دکتر اشعری</w:t>
            </w:r>
          </w:p>
        </w:tc>
      </w:tr>
      <w:tr w:rsidR="000108BB" w:rsidRPr="008315DE" w:rsidTr="008315DE">
        <w:trPr>
          <w:trHeight w:val="702"/>
        </w:trPr>
        <w:tc>
          <w:tcPr>
            <w:tcW w:w="461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108BB" w:rsidRPr="008315DE" w:rsidRDefault="000108BB" w:rsidP="000108B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417" w:type="dxa"/>
          </w:tcPr>
          <w:p w:rsidR="000108BB" w:rsidRPr="008315DE" w:rsidRDefault="0010413F" w:rsidP="008315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1404/08/21</w:t>
            </w:r>
          </w:p>
        </w:tc>
        <w:tc>
          <w:tcPr>
            <w:tcW w:w="6662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سلامت وایمنی محیط کار </w:t>
            </w:r>
          </w:p>
        </w:tc>
        <w:tc>
          <w:tcPr>
            <w:tcW w:w="1553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عباچی </w:t>
            </w:r>
            <w:r w:rsidRPr="008315DE">
              <w:rPr>
                <w:rFonts w:cs="B Nazanin" w:hint="cs"/>
                <w:b/>
                <w:bCs/>
                <w:sz w:val="20"/>
                <w:szCs w:val="20"/>
                <w:rtl/>
              </w:rPr>
              <w:t>زاده</w:t>
            </w:r>
          </w:p>
        </w:tc>
      </w:tr>
      <w:tr w:rsidR="000108BB" w:rsidRPr="008315DE" w:rsidTr="008315DE">
        <w:trPr>
          <w:trHeight w:val="707"/>
        </w:trPr>
        <w:tc>
          <w:tcPr>
            <w:tcW w:w="461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108BB" w:rsidRPr="008315DE" w:rsidRDefault="000108BB" w:rsidP="000108B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417" w:type="dxa"/>
          </w:tcPr>
          <w:p w:rsidR="000108BB" w:rsidRPr="008315DE" w:rsidRDefault="0010413F" w:rsidP="008315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1404/08/28</w:t>
            </w:r>
          </w:p>
        </w:tc>
        <w:tc>
          <w:tcPr>
            <w:tcW w:w="6662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اصول   و کلیات  ایمن سازی</w:t>
            </w:r>
          </w:p>
        </w:tc>
        <w:tc>
          <w:tcPr>
            <w:tcW w:w="1553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دکتر محسنی</w:t>
            </w:r>
          </w:p>
        </w:tc>
      </w:tr>
      <w:tr w:rsidR="000108BB" w:rsidRPr="008315DE" w:rsidTr="008315DE">
        <w:trPr>
          <w:trHeight w:val="695"/>
        </w:trPr>
        <w:tc>
          <w:tcPr>
            <w:tcW w:w="461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108BB" w:rsidRPr="008315DE" w:rsidRDefault="000108BB" w:rsidP="000108B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417" w:type="dxa"/>
          </w:tcPr>
          <w:p w:rsidR="000108BB" w:rsidRPr="008315DE" w:rsidRDefault="0010413F" w:rsidP="008315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1404/09/05</w:t>
            </w:r>
          </w:p>
        </w:tc>
        <w:tc>
          <w:tcPr>
            <w:tcW w:w="6662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اصول مدیریت خدمات سلامت</w:t>
            </w:r>
          </w:p>
        </w:tc>
        <w:tc>
          <w:tcPr>
            <w:tcW w:w="1553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دکتر سهرابی</w:t>
            </w:r>
          </w:p>
        </w:tc>
      </w:tr>
      <w:tr w:rsidR="000108BB" w:rsidRPr="008315DE" w:rsidTr="008315DE">
        <w:trPr>
          <w:trHeight w:val="671"/>
        </w:trPr>
        <w:tc>
          <w:tcPr>
            <w:tcW w:w="461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0108BB" w:rsidRPr="008315DE" w:rsidRDefault="000108BB" w:rsidP="000108B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417" w:type="dxa"/>
          </w:tcPr>
          <w:p w:rsidR="000108BB" w:rsidRPr="008315DE" w:rsidRDefault="007B52D6" w:rsidP="008315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1404/09/19</w:t>
            </w:r>
          </w:p>
        </w:tc>
        <w:tc>
          <w:tcPr>
            <w:tcW w:w="6662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آموزش و ارتقای سلامت</w:t>
            </w:r>
          </w:p>
        </w:tc>
        <w:tc>
          <w:tcPr>
            <w:tcW w:w="1553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دکتر شکر ریز</w:t>
            </w:r>
          </w:p>
        </w:tc>
      </w:tr>
      <w:tr w:rsidR="000108BB" w:rsidRPr="008315DE" w:rsidTr="008315DE">
        <w:trPr>
          <w:trHeight w:val="709"/>
        </w:trPr>
        <w:tc>
          <w:tcPr>
            <w:tcW w:w="461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0108BB" w:rsidRPr="008315DE" w:rsidRDefault="000108BB" w:rsidP="000108B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417" w:type="dxa"/>
          </w:tcPr>
          <w:p w:rsidR="000108BB" w:rsidRPr="008315DE" w:rsidRDefault="0010413F" w:rsidP="008315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1404/09/</w:t>
            </w:r>
            <w:r w:rsidR="007B52D6" w:rsidRPr="008315DE">
              <w:rPr>
                <w:rFonts w:cs="B Nazani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662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حقوق دریافت کنندگان خدمات سلامت</w:t>
            </w:r>
          </w:p>
        </w:tc>
        <w:tc>
          <w:tcPr>
            <w:tcW w:w="1553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دکتراشعری</w:t>
            </w:r>
          </w:p>
        </w:tc>
      </w:tr>
      <w:tr w:rsidR="000108BB" w:rsidRPr="008315DE" w:rsidTr="008315DE">
        <w:trPr>
          <w:trHeight w:val="709"/>
        </w:trPr>
        <w:tc>
          <w:tcPr>
            <w:tcW w:w="461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0108BB" w:rsidRPr="008315DE" w:rsidRDefault="000108BB" w:rsidP="000108B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417" w:type="dxa"/>
          </w:tcPr>
          <w:p w:rsidR="000108BB" w:rsidRPr="008315DE" w:rsidRDefault="0010413F" w:rsidP="008315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315DE">
              <w:rPr>
                <w:rFonts w:cs="B Nazanin"/>
                <w:b/>
                <w:bCs/>
                <w:sz w:val="24"/>
                <w:szCs w:val="24"/>
              </w:rPr>
              <w:t>1404/</w:t>
            </w:r>
            <w:r w:rsidR="007B52D6" w:rsidRPr="008315DE">
              <w:rPr>
                <w:rFonts w:cs="B Nazanin"/>
                <w:b/>
                <w:bCs/>
                <w:sz w:val="24"/>
                <w:szCs w:val="24"/>
              </w:rPr>
              <w:t>10</w:t>
            </w:r>
            <w:r w:rsidRPr="008315DE">
              <w:rPr>
                <w:rFonts w:cs="B Nazanin"/>
                <w:b/>
                <w:bCs/>
                <w:sz w:val="24"/>
                <w:szCs w:val="24"/>
              </w:rPr>
              <w:t>/</w:t>
            </w:r>
            <w:r w:rsidR="007B52D6" w:rsidRPr="008315DE">
              <w:rPr>
                <w:rFonts w:cs="B Nazani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662" w:type="dxa"/>
          </w:tcPr>
          <w:p w:rsidR="000108BB" w:rsidRPr="008315DE" w:rsidRDefault="000108BB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ملاحظات اخلاقی در سلامت عمومی</w:t>
            </w:r>
          </w:p>
        </w:tc>
        <w:tc>
          <w:tcPr>
            <w:tcW w:w="1553" w:type="dxa"/>
          </w:tcPr>
          <w:p w:rsidR="000108BB" w:rsidRPr="008315DE" w:rsidRDefault="0014786D" w:rsidP="000108B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5DE">
              <w:rPr>
                <w:rFonts w:cs="B Nazanin" w:hint="cs"/>
                <w:b/>
                <w:bCs/>
                <w:sz w:val="24"/>
                <w:szCs w:val="24"/>
                <w:rtl/>
              </w:rPr>
              <w:t>دکتر اشعری</w:t>
            </w:r>
          </w:p>
        </w:tc>
      </w:tr>
    </w:tbl>
    <w:p w:rsidR="00474A20" w:rsidRPr="008315DE" w:rsidRDefault="00474A20" w:rsidP="00292C64">
      <w:pPr>
        <w:jc w:val="center"/>
        <w:rPr>
          <w:rFonts w:cs="B Nazanin"/>
          <w:b/>
          <w:bCs/>
          <w:sz w:val="24"/>
          <w:szCs w:val="24"/>
        </w:rPr>
      </w:pPr>
    </w:p>
    <w:sectPr w:rsidR="00474A20" w:rsidRPr="008315DE" w:rsidSect="00453DC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24"/>
    <w:rsid w:val="000108BB"/>
    <w:rsid w:val="00082041"/>
    <w:rsid w:val="0010413F"/>
    <w:rsid w:val="0014786D"/>
    <w:rsid w:val="00292C64"/>
    <w:rsid w:val="00396E41"/>
    <w:rsid w:val="003F2844"/>
    <w:rsid w:val="00432A4E"/>
    <w:rsid w:val="00453DC1"/>
    <w:rsid w:val="00474A20"/>
    <w:rsid w:val="005475D6"/>
    <w:rsid w:val="00760ED5"/>
    <w:rsid w:val="00776B2D"/>
    <w:rsid w:val="007B52D6"/>
    <w:rsid w:val="007D0802"/>
    <w:rsid w:val="008315DE"/>
    <w:rsid w:val="00866044"/>
    <w:rsid w:val="008D1FAC"/>
    <w:rsid w:val="00980BDF"/>
    <w:rsid w:val="00A07624"/>
    <w:rsid w:val="00F7766D"/>
    <w:rsid w:val="00F9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C9FAF"/>
  <w15:docId w15:val="{849CCD12-D766-4770-A9A8-E4D19C6D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E7EC8-8093-42DD-91DA-E4D06A15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Mojgan Kabiri</dc:creator>
  <cp:lastModifiedBy>Maryam Sabokseir</cp:lastModifiedBy>
  <cp:revision>3</cp:revision>
  <cp:lastPrinted>2025-09-06T03:34:00Z</cp:lastPrinted>
  <dcterms:created xsi:type="dcterms:W3CDTF">2025-09-07T05:07:00Z</dcterms:created>
  <dcterms:modified xsi:type="dcterms:W3CDTF">2025-09-13T05:16:00Z</dcterms:modified>
</cp:coreProperties>
</file>